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700A" w14:textId="4C0FE045" w:rsidR="00344FE2" w:rsidRPr="00344FE2" w:rsidRDefault="00344FE2" w:rsidP="00344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4FE2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7A2DA810" wp14:editId="19A43848">
            <wp:extent cx="1943100" cy="552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7FDC9" w14:textId="77777777" w:rsidR="00344FE2" w:rsidRPr="00344FE2" w:rsidRDefault="00344FE2" w:rsidP="00344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4FE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Nro. de Convenio: 2529 </w:t>
      </w:r>
    </w:p>
    <w:p w14:paraId="4BCFCCCE" w14:textId="77777777" w:rsidR="00344FE2" w:rsidRPr="00344FE2" w:rsidRDefault="00344FE2" w:rsidP="00344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4FE2">
        <w:rPr>
          <w:rFonts w:ascii="Times New Roman" w:eastAsia="Times New Roman" w:hAnsi="Times New Roman" w:cs="Times New Roman"/>
          <w:sz w:val="24"/>
          <w:szCs w:val="24"/>
          <w:lang w:eastAsia="es-AR"/>
        </w:rPr>
        <w:t>Fecha: 22-05-2024</w:t>
      </w:r>
      <w:r w:rsidRPr="00344FE2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Hora: 11:05 </w:t>
      </w:r>
    </w:p>
    <w:p w14:paraId="7DF0CAEE" w14:textId="77777777" w:rsidR="00344FE2" w:rsidRPr="00344FE2" w:rsidRDefault="00344FE2" w:rsidP="00344FE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344FE2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14:paraId="19A61356" w14:textId="77777777" w:rsidR="00344FE2" w:rsidRPr="00344FE2" w:rsidRDefault="00344FE2" w:rsidP="00344F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344F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  <w:t>Carga de Convenios</w:t>
      </w:r>
    </w:p>
    <w:p w14:paraId="13407BEC" w14:textId="77777777" w:rsidR="00344FE2" w:rsidRPr="00344FE2" w:rsidRDefault="00344FE2" w:rsidP="00344F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81"/>
        <w:gridCol w:w="2219"/>
        <w:gridCol w:w="2081"/>
        <w:gridCol w:w="6"/>
        <w:gridCol w:w="21"/>
      </w:tblGrid>
      <w:tr w:rsidR="00344FE2" w:rsidRPr="00344FE2" w14:paraId="6DDD3297" w14:textId="77777777" w:rsidTr="00344FE2">
        <w:trPr>
          <w:gridAfter w:val="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ED09F" w14:textId="77777777" w:rsidR="00344FE2" w:rsidRPr="00344FE2" w:rsidRDefault="00344FE2" w:rsidP="00344F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62CF8" w14:textId="77777777" w:rsidR="00344FE2" w:rsidRPr="00344FE2" w:rsidRDefault="00344FE2" w:rsidP="00344F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7EB55" w14:textId="77777777" w:rsidR="00344FE2" w:rsidRPr="00344FE2" w:rsidRDefault="00344FE2" w:rsidP="00344F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BC90F" w14:textId="77777777" w:rsidR="00344FE2" w:rsidRPr="00344FE2" w:rsidRDefault="00344FE2" w:rsidP="00344F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344FE2" w:rsidRPr="00344FE2" w14:paraId="1F93CF2A" w14:textId="77777777" w:rsidTr="00344FE2">
        <w:trPr>
          <w:gridAfter w:val="2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ACBA8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CONVENIO MARCO DE COOPERACIÓN ENTRE LA UNIVERSIDAD NACIONAL DE GENERAL SAN MARTÍN Y OPERADORA MERPLAC S.A.</w:t>
            </w:r>
          </w:p>
        </w:tc>
      </w:tr>
      <w:tr w:rsidR="00344FE2" w:rsidRPr="00344FE2" w14:paraId="4C9450DA" w14:textId="77777777" w:rsidTr="00344FE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F3DA7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TIPO DE CONVENIO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CD668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Marco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A2A1A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EXPEDIENTE </w:t>
            </w:r>
            <w:proofErr w:type="spellStart"/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DE484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  <w:tr w:rsidR="00344FE2" w:rsidRPr="00344FE2" w14:paraId="77593D0F" w14:textId="77777777" w:rsidTr="00344FE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E9E2C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CON EL QUE SE CONVENIA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6FC2B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Privado 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4AC9B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NOMBRE O RAZÓN SOCIAL DEL/LOS CONVENIANTES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E6583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OPERADORA MERPLAC S.A.</w:t>
            </w:r>
          </w:p>
        </w:tc>
      </w:tr>
      <w:tr w:rsidR="00344FE2" w:rsidRPr="00344FE2" w14:paraId="40C94126" w14:textId="77777777" w:rsidTr="00344FE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86CEC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LÍNEAS ESTRATEGICAS DEL PLAN DE DESARROLLO INSTITUCIONAL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778F8" w14:textId="77777777" w:rsidR="00344FE2" w:rsidRPr="00344FE2" w:rsidRDefault="00344FE2" w:rsidP="00344FE2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Fortalecer las Actividades de Investigación, Desarrollo, Innovación y Transferencia</w:t>
            </w:r>
          </w:p>
          <w:p w14:paraId="787896C2" w14:textId="77777777" w:rsidR="00344FE2" w:rsidRPr="00344FE2" w:rsidRDefault="00344FE2" w:rsidP="00344FE2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Potenciar el Compromiso con el Desarrollo Social y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C9A6B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CE425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</w:tr>
      <w:tr w:rsidR="00344FE2" w:rsidRPr="00344FE2" w14:paraId="3FA06039" w14:textId="77777777" w:rsidTr="00344FE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52341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GRANDES AREAS DE CONOCIMIENTO INVOLUCRADAS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61CED" w14:textId="77777777" w:rsidR="00344FE2" w:rsidRPr="00344FE2" w:rsidRDefault="00344FE2" w:rsidP="00344FE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Ciencias</w:t>
            </w:r>
          </w:p>
          <w:p w14:paraId="3F807F4C" w14:textId="77777777" w:rsidR="00344FE2" w:rsidRPr="00344FE2" w:rsidRDefault="00344FE2" w:rsidP="00344FE2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Otras ciencias naturales y exactas</w:t>
            </w:r>
          </w:p>
        </w:tc>
      </w:tr>
      <w:tr w:rsidR="00344FE2" w:rsidRPr="00344FE2" w14:paraId="73A0EABF" w14:textId="77777777" w:rsidTr="00344FE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84DD7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QUE PROPONE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EF07F" w14:textId="63A786B7" w:rsidR="00344FE2" w:rsidRPr="00344FE2" w:rsidRDefault="00344FE2" w:rsidP="00344FE2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osteni</w:t>
            </w: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D053D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UNIDADES INVOLUCRADAS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ECB7B" w14:textId="14A0D983" w:rsidR="00344FE2" w:rsidRPr="00344FE2" w:rsidRDefault="00344FE2" w:rsidP="00344FE2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Escuela de Hábitat 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Sos</w:t>
            </w: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</w:t>
            </w: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</w:tr>
      <w:tr w:rsidR="00344FE2" w:rsidRPr="00344FE2" w14:paraId="6F32832B" w14:textId="77777777" w:rsidTr="00344FE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AA302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SUBTIPO DE CONVENIO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C8D38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Institucional</w:t>
            </w:r>
          </w:p>
        </w:tc>
      </w:tr>
      <w:tr w:rsidR="00344FE2" w:rsidRPr="00344FE2" w14:paraId="6EBB27C6" w14:textId="77777777" w:rsidTr="00344FE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F030D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DESCRIPCIÓN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5026F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Cooperación y Relación institucional</w:t>
            </w:r>
          </w:p>
        </w:tc>
      </w:tr>
      <w:tr w:rsidR="00344FE2" w:rsidRPr="00344FE2" w14:paraId="658DB33B" w14:textId="77777777" w:rsidTr="00344FE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1D3C3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OBJETIVO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5AAFF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Establecer una estrecha colaboración y constituir las pautas generales para el desarrollo de planes de cooperación conjuntos entre las partes,</w:t>
            </w:r>
          </w:p>
        </w:tc>
      </w:tr>
      <w:tr w:rsidR="00344FE2" w:rsidRPr="00344FE2" w14:paraId="22926C1E" w14:textId="77777777" w:rsidTr="00344FE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1B9ED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66442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Desde su firma y mantendrá su vigencia mientras las partes no manifiesten su voluntad de rescindirlo, dando aviso fehaciente a la otra parte con una anticipación no menor a sesenta (60)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1036D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FECHA DE INICIO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D696E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Fecha</w:t>
            </w:r>
          </w:p>
        </w:tc>
      </w:tr>
      <w:tr w:rsidR="00344FE2" w:rsidRPr="00344FE2" w14:paraId="0730F722" w14:textId="77777777" w:rsidTr="00344FE2">
        <w:trPr>
          <w:gridAfter w:val="2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A757E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RECURSOS FINANCIEROS INVOLUCRADOS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A3E43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361DD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MONTO PRESUPUESTADO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E26BD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</w:tr>
      <w:tr w:rsidR="00344FE2" w:rsidRPr="00344FE2" w14:paraId="06B01AB8" w14:textId="77777777" w:rsidTr="00344F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577FD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91E4C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C06FA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CANON O GASTOS ADMINISTRATIVOS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47598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</w:tr>
      <w:tr w:rsidR="00344FE2" w:rsidRPr="00344FE2" w14:paraId="257AE410" w14:textId="77777777" w:rsidTr="00344F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DB7CC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IMPACTO ESPERADO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0D45E" w14:textId="77777777" w:rsidR="00344FE2" w:rsidRPr="00344FE2" w:rsidRDefault="00344FE2" w:rsidP="00344FE2">
            <w:pPr>
              <w:numPr>
                <w:ilvl w:val="0"/>
                <w:numId w:val="5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 actividades de extensión y vinculación</w:t>
            </w:r>
          </w:p>
        </w:tc>
        <w:tc>
          <w:tcPr>
            <w:tcW w:w="0" w:type="auto"/>
            <w:vAlign w:val="center"/>
            <w:hideMark/>
          </w:tcPr>
          <w:p w14:paraId="155FEA06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1BA1B3C9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44FE2" w:rsidRPr="00344FE2" w14:paraId="54D272EC" w14:textId="77777777" w:rsidTr="00344F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BFC92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5672B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gramStart"/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PROYECTO A SUSCRIBIR</w:t>
            </w:r>
            <w:proofErr w:type="gramEnd"/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POR RECTOR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3DFD3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EJECUCIÓN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E573A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EJECUCIÓN</w:t>
            </w:r>
          </w:p>
        </w:tc>
        <w:tc>
          <w:tcPr>
            <w:tcW w:w="0" w:type="auto"/>
            <w:vAlign w:val="center"/>
            <w:hideMark/>
          </w:tcPr>
          <w:p w14:paraId="1805210B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17D155BA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44FE2" w:rsidRPr="00344FE2" w14:paraId="1F944885" w14:textId="77777777" w:rsidTr="00344F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FA3F9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SOCIEDAD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251F0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Establecer vínculos con empresas vinculadas al sector ambiental</w:t>
            </w:r>
          </w:p>
        </w:tc>
        <w:tc>
          <w:tcPr>
            <w:tcW w:w="0" w:type="auto"/>
            <w:vAlign w:val="center"/>
            <w:hideMark/>
          </w:tcPr>
          <w:p w14:paraId="6D5E2CCA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0E941F6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44FE2" w:rsidRPr="00344FE2" w14:paraId="1A3A10AB" w14:textId="77777777" w:rsidTr="00344F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EDB1A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UNSAM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8448B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Relacionarse y otorgar una respuesta a las problemáticas actuales del sector</w:t>
            </w:r>
          </w:p>
        </w:tc>
        <w:tc>
          <w:tcPr>
            <w:tcW w:w="0" w:type="auto"/>
            <w:vAlign w:val="center"/>
            <w:hideMark/>
          </w:tcPr>
          <w:p w14:paraId="370A6901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256B2368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44FE2" w:rsidRPr="00344FE2" w14:paraId="502F7EFB" w14:textId="77777777" w:rsidTr="00344F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E3954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SOCIEDAD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A10C1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1694B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COMUNIDAD DE LA UNSAM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15064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</w:t>
            </w:r>
          </w:p>
        </w:tc>
        <w:tc>
          <w:tcPr>
            <w:tcW w:w="0" w:type="auto"/>
            <w:vAlign w:val="center"/>
            <w:hideMark/>
          </w:tcPr>
          <w:p w14:paraId="1B95E69F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60BD1084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44FE2" w:rsidRPr="00344FE2" w14:paraId="1A216179" w14:textId="77777777" w:rsidTr="00344F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733A8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MECANISMOS PREVISTOS DE GESTIÓN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59104" w14:textId="77777777" w:rsidR="00344FE2" w:rsidRPr="00344FE2" w:rsidRDefault="00344FE2" w:rsidP="00344FE2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por UNSAM</w:t>
            </w:r>
          </w:p>
        </w:tc>
        <w:tc>
          <w:tcPr>
            <w:tcW w:w="0" w:type="auto"/>
            <w:vAlign w:val="center"/>
            <w:hideMark/>
          </w:tcPr>
          <w:p w14:paraId="0AC93041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634CF35F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44FE2" w:rsidRPr="00344FE2" w14:paraId="69F1D92D" w14:textId="77777777" w:rsidTr="00344F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53042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ADMINISTRATIVA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90A87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central</w:t>
            </w:r>
          </w:p>
        </w:tc>
        <w:tc>
          <w:tcPr>
            <w:tcW w:w="0" w:type="auto"/>
            <w:vAlign w:val="center"/>
            <w:hideMark/>
          </w:tcPr>
          <w:p w14:paraId="48559983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16EF0079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44FE2" w:rsidRPr="00344FE2" w14:paraId="047027A5" w14:textId="77777777" w:rsidTr="00344FE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58E87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CIERRE DEL CONVENIO</w:t>
            </w:r>
          </w:p>
        </w:tc>
        <w:tc>
          <w:tcPr>
            <w:tcW w:w="0" w:type="auto"/>
            <w:vAlign w:val="center"/>
            <w:hideMark/>
          </w:tcPr>
          <w:p w14:paraId="01D9C290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1A09C8FC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44FE2" w:rsidRPr="00344FE2" w14:paraId="1BA2B07A" w14:textId="77777777" w:rsidTr="00344F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DA2FB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RENDICIÓN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2604E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58A79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INFORME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FA48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64D76A14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370D7DDF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44FE2" w:rsidRPr="00344FE2" w14:paraId="54CA25B3" w14:textId="77777777" w:rsidTr="00344F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8F157" w14:textId="77777777" w:rsidR="00344FE2" w:rsidRPr="00344FE2" w:rsidRDefault="00344FE2" w:rsidP="00344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FIRMA Y ACLARACION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F7936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6E49E7F4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24546597" w14:textId="77777777" w:rsidR="00344FE2" w:rsidRPr="00344FE2" w:rsidRDefault="00344FE2" w:rsidP="003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6A1527AE" w14:textId="77777777" w:rsidR="00344FE2" w:rsidRPr="00344FE2" w:rsidRDefault="00344FE2" w:rsidP="00344FE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344FE2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14:paraId="2ACF4FDF" w14:textId="77777777" w:rsidR="00780BFC" w:rsidRDefault="00780BFC"/>
    <w:sectPr w:rsidR="00780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ED0"/>
    <w:multiLevelType w:val="multilevel"/>
    <w:tmpl w:val="D2B8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E56E3"/>
    <w:multiLevelType w:val="multilevel"/>
    <w:tmpl w:val="0328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50A26"/>
    <w:multiLevelType w:val="multilevel"/>
    <w:tmpl w:val="2918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B6E36"/>
    <w:multiLevelType w:val="multilevel"/>
    <w:tmpl w:val="D1F4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95544"/>
    <w:multiLevelType w:val="multilevel"/>
    <w:tmpl w:val="B8DE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7565FA"/>
    <w:multiLevelType w:val="multilevel"/>
    <w:tmpl w:val="DF3A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2"/>
    <w:rsid w:val="00013331"/>
    <w:rsid w:val="00344FE2"/>
    <w:rsid w:val="0078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869C"/>
  <w15:chartTrackingRefBased/>
  <w15:docId w15:val="{D77ADE41-5990-4206-A2FE-79C80A81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44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4">
    <w:name w:val="heading 4"/>
    <w:basedOn w:val="Normal"/>
    <w:link w:val="Ttulo4Car"/>
    <w:uiPriority w:val="9"/>
    <w:qFormat/>
    <w:rsid w:val="00344F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4FE2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344FE2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44F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44FE2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34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44FE2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44F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44FE2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29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Olivera</dc:creator>
  <cp:keywords/>
  <dc:description/>
  <cp:lastModifiedBy>Adolfo Olivera</cp:lastModifiedBy>
  <cp:revision>1</cp:revision>
  <dcterms:created xsi:type="dcterms:W3CDTF">2024-05-22T14:49:00Z</dcterms:created>
  <dcterms:modified xsi:type="dcterms:W3CDTF">2024-05-22T15:00:00Z</dcterms:modified>
</cp:coreProperties>
</file>